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1D8B" w14:textId="77777777" w:rsidR="0081730A" w:rsidRPr="00B779DB" w:rsidRDefault="0081730A" w:rsidP="0081730A">
      <w:pPr>
        <w:pStyle w:val="1"/>
        <w:tabs>
          <w:tab w:val="left" w:pos="0"/>
        </w:tabs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B779DB">
        <w:rPr>
          <w:rFonts w:ascii="Times New Roman" w:hAnsi="Times New Roman"/>
          <w:sz w:val="24"/>
          <w:szCs w:val="24"/>
        </w:rPr>
        <w:t>ТЕХНИЧЕСКОЕ ЗАДАНИЕ</w:t>
      </w:r>
    </w:p>
    <w:p w14:paraId="2B9E3C6F" w14:textId="77777777" w:rsidR="0081730A" w:rsidRPr="00B779DB" w:rsidRDefault="0081730A" w:rsidP="0081730A">
      <w:pPr>
        <w:tabs>
          <w:tab w:val="left" w:pos="0"/>
        </w:tabs>
        <w:ind w:firstLine="0"/>
        <w:jc w:val="center"/>
        <w:rPr>
          <w:b/>
          <w:sz w:val="24"/>
          <w:szCs w:val="24"/>
        </w:rPr>
      </w:pPr>
      <w:r w:rsidRPr="00B779DB">
        <w:rPr>
          <w:b/>
          <w:sz w:val="24"/>
          <w:szCs w:val="24"/>
        </w:rPr>
        <w:t xml:space="preserve">на оказание услуг </w:t>
      </w:r>
      <w:bookmarkStart w:id="0" w:name="_Hlk176246526"/>
      <w:r w:rsidRPr="00B779DB">
        <w:rPr>
          <w:b/>
          <w:sz w:val="24"/>
          <w:szCs w:val="24"/>
        </w:rPr>
        <w:t>по организации и проведению мероприятий для сотрудников компании ЭН+, направленных на обучение, оценку и развитие персонала</w:t>
      </w:r>
    </w:p>
    <w:bookmarkEnd w:id="0"/>
    <w:p w14:paraId="7081271E" w14:textId="77777777" w:rsidR="0081730A" w:rsidRPr="00B779DB" w:rsidRDefault="0081730A" w:rsidP="0081730A">
      <w:pPr>
        <w:tabs>
          <w:tab w:val="left" w:pos="0"/>
        </w:tabs>
        <w:ind w:firstLine="0"/>
        <w:rPr>
          <w:sz w:val="24"/>
          <w:szCs w:val="24"/>
          <w:lang w:eastAsia="en-US"/>
        </w:rPr>
      </w:pPr>
    </w:p>
    <w:p w14:paraId="25C69DF7" w14:textId="77777777" w:rsidR="0081730A" w:rsidRPr="00B779DB" w:rsidRDefault="0081730A" w:rsidP="0081730A">
      <w:pPr>
        <w:tabs>
          <w:tab w:val="left" w:pos="0"/>
        </w:tabs>
        <w:ind w:firstLine="0"/>
        <w:rPr>
          <w:sz w:val="24"/>
          <w:szCs w:val="24"/>
          <w:lang w:eastAsia="en-US"/>
        </w:rPr>
      </w:pPr>
    </w:p>
    <w:p w14:paraId="4FA6CE24" w14:textId="77777777" w:rsidR="0081730A" w:rsidRPr="00EB0308" w:rsidRDefault="0081730A" w:rsidP="0081730A">
      <w:pPr>
        <w:ind w:left="-851"/>
        <w:rPr>
          <w:sz w:val="24"/>
          <w:szCs w:val="24"/>
        </w:rPr>
      </w:pPr>
      <w:bookmarkStart w:id="1" w:name="RANGE!A1:G394"/>
      <w:bookmarkEnd w:id="1"/>
      <w:r w:rsidRPr="00EB0308">
        <w:rPr>
          <w:sz w:val="24"/>
          <w:szCs w:val="24"/>
        </w:rPr>
        <w:t>Услуга включает в себя все мероприятия, необходимые для полной организации и координации силами Агента заключения с Исполнителями договоров по организации и проведению мероприятий для сотрудников компании ЭН+, направленных на обучение, оценку и развитие персонала:</w:t>
      </w:r>
    </w:p>
    <w:p w14:paraId="4D3F2ADF" w14:textId="77777777" w:rsidR="0081730A" w:rsidRPr="00EB0308" w:rsidRDefault="0081730A" w:rsidP="0081730A">
      <w:pPr>
        <w:ind w:left="-851"/>
        <w:rPr>
          <w:sz w:val="24"/>
          <w:szCs w:val="24"/>
        </w:rPr>
      </w:pPr>
    </w:p>
    <w:tbl>
      <w:tblPr>
        <w:tblStyle w:val="a4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5699"/>
        <w:gridCol w:w="4253"/>
      </w:tblGrid>
      <w:tr w:rsidR="0081730A" w:rsidRPr="00EB0308" w14:paraId="43356EBE" w14:textId="77777777" w:rsidTr="00C033E1">
        <w:tc>
          <w:tcPr>
            <w:tcW w:w="709" w:type="dxa"/>
            <w:vAlign w:val="center"/>
          </w:tcPr>
          <w:p w14:paraId="0B5C8727" w14:textId="77777777" w:rsidR="0081730A" w:rsidRPr="00EB0308" w:rsidRDefault="0081730A" w:rsidP="00C033E1">
            <w:pPr>
              <w:jc w:val="center"/>
              <w:rPr>
                <w:b/>
                <w:sz w:val="24"/>
                <w:szCs w:val="24"/>
              </w:rPr>
            </w:pPr>
            <w:r w:rsidRPr="00EB030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699" w:type="dxa"/>
            <w:vAlign w:val="center"/>
          </w:tcPr>
          <w:p w14:paraId="77B9AA59" w14:textId="77777777" w:rsidR="0081730A" w:rsidRPr="00EB0308" w:rsidRDefault="0081730A" w:rsidP="00C033E1">
            <w:pPr>
              <w:jc w:val="center"/>
              <w:rPr>
                <w:b/>
                <w:sz w:val="24"/>
                <w:szCs w:val="24"/>
              </w:rPr>
            </w:pPr>
            <w:r w:rsidRPr="00EB0308">
              <w:rPr>
                <w:b/>
                <w:sz w:val="24"/>
                <w:szCs w:val="24"/>
              </w:rPr>
              <w:t xml:space="preserve">Действия Агента </w:t>
            </w:r>
          </w:p>
        </w:tc>
        <w:tc>
          <w:tcPr>
            <w:tcW w:w="4253" w:type="dxa"/>
            <w:vAlign w:val="center"/>
          </w:tcPr>
          <w:p w14:paraId="28C9079A" w14:textId="77777777" w:rsidR="0081730A" w:rsidRPr="00EB0308" w:rsidRDefault="0081730A" w:rsidP="00C033E1">
            <w:pPr>
              <w:jc w:val="center"/>
              <w:rPr>
                <w:b/>
                <w:sz w:val="24"/>
                <w:szCs w:val="24"/>
              </w:rPr>
            </w:pPr>
            <w:r w:rsidRPr="00EB0308">
              <w:rPr>
                <w:b/>
                <w:sz w:val="24"/>
                <w:szCs w:val="24"/>
              </w:rPr>
              <w:t>Срок</w:t>
            </w:r>
          </w:p>
        </w:tc>
      </w:tr>
      <w:tr w:rsidR="0081730A" w:rsidRPr="00EB0308" w14:paraId="6006EE38" w14:textId="77777777" w:rsidTr="00C033E1">
        <w:trPr>
          <w:trHeight w:val="242"/>
        </w:trPr>
        <w:tc>
          <w:tcPr>
            <w:tcW w:w="709" w:type="dxa"/>
            <w:vAlign w:val="center"/>
          </w:tcPr>
          <w:p w14:paraId="73E65A05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67185A57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Организация обучающих мероприятий на основании анкет-заявок (примерное количество 300 заявок за 1 календарный год, направленных на обучение, оценку и развитие персонала Заказчика (Принципала)</w:t>
            </w:r>
          </w:p>
        </w:tc>
        <w:tc>
          <w:tcPr>
            <w:tcW w:w="4253" w:type="dxa"/>
            <w:vAlign w:val="center"/>
          </w:tcPr>
          <w:p w14:paraId="2C4EA46F" w14:textId="77777777" w:rsidR="0081730A" w:rsidRPr="00EE3C31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E3C31">
              <w:rPr>
                <w:color w:val="000000"/>
                <w:sz w:val="24"/>
                <w:szCs w:val="24"/>
              </w:rPr>
              <w:t>Не позднее 21 календарных дней до проведения мероприятия</w:t>
            </w:r>
            <w:r w:rsidRPr="00205A32">
              <w:rPr>
                <w:color w:val="000000"/>
                <w:sz w:val="24"/>
                <w:szCs w:val="24"/>
              </w:rPr>
              <w:t xml:space="preserve"> </w:t>
            </w:r>
            <w:r w:rsidRPr="00EE3C31">
              <w:rPr>
                <w:color w:val="000000"/>
                <w:sz w:val="24"/>
                <w:szCs w:val="24"/>
              </w:rPr>
              <w:t xml:space="preserve">на территории России </w:t>
            </w:r>
            <w:r w:rsidRPr="00EE3C31">
              <w:rPr>
                <w:rFonts w:eastAsia="Times New Roman"/>
                <w:sz w:val="24"/>
                <w:szCs w:val="24"/>
              </w:rPr>
              <w:t>и с привлечением Исполнителей – резидентов России</w:t>
            </w:r>
            <w:r w:rsidRPr="00EE3C31">
              <w:rPr>
                <w:color w:val="000000"/>
                <w:sz w:val="24"/>
                <w:szCs w:val="24"/>
              </w:rPr>
              <w:t xml:space="preserve">, не позднее 30 календарных дней до проведения мероприятия за пределами территории России и/или </w:t>
            </w:r>
            <w:r w:rsidRPr="00EE3C31">
              <w:rPr>
                <w:rFonts w:eastAsia="Times New Roman"/>
                <w:sz w:val="24"/>
                <w:szCs w:val="24"/>
              </w:rPr>
              <w:t>с привлечением Исполнителей – нерезидентов России.</w:t>
            </w:r>
          </w:p>
        </w:tc>
      </w:tr>
      <w:tr w:rsidR="0081730A" w:rsidRPr="00EB0308" w14:paraId="2D3C4CD5" w14:textId="77777777" w:rsidTr="00C033E1">
        <w:tc>
          <w:tcPr>
            <w:tcW w:w="709" w:type="dxa"/>
            <w:vAlign w:val="center"/>
          </w:tcPr>
          <w:p w14:paraId="04EDC785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ind w:left="317" w:hanging="317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310BDF62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Организация поиска и отбора Агентом образовательных учреждений (Исполнителей) по обучению и развитию персонала Заказчика (Принципала), согласно условиям анкеты-заявки и в срок, указанный в анкете-заявке (Приложение №</w:t>
            </w:r>
            <w:r>
              <w:rPr>
                <w:sz w:val="24"/>
                <w:szCs w:val="24"/>
              </w:rPr>
              <w:t>1</w:t>
            </w:r>
            <w:r w:rsidRPr="00EB0308">
              <w:rPr>
                <w:sz w:val="24"/>
                <w:szCs w:val="24"/>
              </w:rPr>
              <w:t>).</w:t>
            </w:r>
          </w:p>
        </w:tc>
        <w:tc>
          <w:tcPr>
            <w:tcW w:w="4253" w:type="dxa"/>
            <w:vAlign w:val="center"/>
          </w:tcPr>
          <w:p w14:paraId="2F857092" w14:textId="77777777" w:rsidR="0081730A" w:rsidRPr="00EE3C31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E3C31">
              <w:rPr>
                <w:color w:val="000000"/>
                <w:sz w:val="24"/>
                <w:szCs w:val="24"/>
              </w:rPr>
              <w:t>Не позднее 30 календарного дня до проведения мероприятия</w:t>
            </w:r>
          </w:p>
        </w:tc>
      </w:tr>
      <w:tr w:rsidR="0081730A" w:rsidRPr="00EB0308" w14:paraId="6056BC6C" w14:textId="77777777" w:rsidTr="00C033E1">
        <w:tc>
          <w:tcPr>
            <w:tcW w:w="709" w:type="dxa"/>
            <w:vAlign w:val="center"/>
          </w:tcPr>
          <w:p w14:paraId="7D5C5F44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5BBFB660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Предоставление результатов поиска образовательных учреждений (Исполнителей) Заказчику (Принципалу), по форме (</w:t>
            </w:r>
            <w:r>
              <w:rPr>
                <w:sz w:val="24"/>
                <w:szCs w:val="24"/>
              </w:rPr>
              <w:t>П</w:t>
            </w:r>
            <w:r w:rsidRPr="00EB0308">
              <w:rPr>
                <w:sz w:val="24"/>
                <w:szCs w:val="24"/>
              </w:rPr>
              <w:t>риложение №</w:t>
            </w:r>
            <w:r>
              <w:rPr>
                <w:sz w:val="24"/>
                <w:szCs w:val="24"/>
              </w:rPr>
              <w:t>5</w:t>
            </w:r>
            <w:r w:rsidRPr="00EB0308">
              <w:rPr>
                <w:sz w:val="24"/>
                <w:szCs w:val="24"/>
              </w:rPr>
              <w:t xml:space="preserve">) со всеми необходимыми документами (лицензии, образовательные программы и прочее)  </w:t>
            </w:r>
          </w:p>
        </w:tc>
        <w:tc>
          <w:tcPr>
            <w:tcW w:w="4253" w:type="dxa"/>
            <w:vAlign w:val="center"/>
          </w:tcPr>
          <w:p w14:paraId="64C478AF" w14:textId="77777777" w:rsidR="0081730A" w:rsidRPr="00EE3C31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E3C31">
              <w:rPr>
                <w:color w:val="000000"/>
                <w:sz w:val="24"/>
                <w:szCs w:val="24"/>
              </w:rPr>
              <w:t>Не позднее 21 календарного дня до проведения мероприятия</w:t>
            </w:r>
          </w:p>
        </w:tc>
      </w:tr>
      <w:tr w:rsidR="0081730A" w:rsidRPr="00EB0308" w14:paraId="18ECDF00" w14:textId="77777777" w:rsidTr="00C033E1">
        <w:tc>
          <w:tcPr>
            <w:tcW w:w="709" w:type="dxa"/>
            <w:vAlign w:val="center"/>
          </w:tcPr>
          <w:p w14:paraId="7A8755D2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ind w:left="317" w:hanging="317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34F44A48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Заключение Агентом договора по каждой заявке от своего имени с образовательными учреждениями (Исполнителями) по заданию Заказчика (Принципала) и за его счет.</w:t>
            </w:r>
          </w:p>
        </w:tc>
        <w:tc>
          <w:tcPr>
            <w:tcW w:w="4253" w:type="dxa"/>
            <w:vAlign w:val="center"/>
          </w:tcPr>
          <w:p w14:paraId="1AD282B3" w14:textId="77777777" w:rsidR="0081730A" w:rsidRPr="00EE3C31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E3C31">
              <w:rPr>
                <w:color w:val="000000"/>
                <w:sz w:val="24"/>
                <w:szCs w:val="24"/>
              </w:rPr>
              <w:t>Не позднее 7 календарных дней до проведения мероприятия</w:t>
            </w:r>
          </w:p>
        </w:tc>
      </w:tr>
      <w:tr w:rsidR="0081730A" w:rsidRPr="00EB0308" w14:paraId="2D67C632" w14:textId="77777777" w:rsidTr="00C033E1">
        <w:tc>
          <w:tcPr>
            <w:tcW w:w="709" w:type="dxa"/>
            <w:vAlign w:val="center"/>
          </w:tcPr>
          <w:p w14:paraId="5233D1E6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ind w:left="317" w:hanging="317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290848A9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Предоставление Заказчику (Принципалу) акта об оказании услуг, счет-фактуры.</w:t>
            </w:r>
          </w:p>
        </w:tc>
        <w:tc>
          <w:tcPr>
            <w:tcW w:w="4253" w:type="dxa"/>
            <w:vAlign w:val="center"/>
          </w:tcPr>
          <w:p w14:paraId="3DD848A5" w14:textId="77777777" w:rsidR="0081730A" w:rsidRPr="00EE3C31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E3C31">
              <w:rPr>
                <w:sz w:val="24"/>
                <w:szCs w:val="24"/>
              </w:rPr>
              <w:t>До 20 числа каждого месяца за период с 20-го числа прошлого месяца по 20-число отчетного (текущего) месяца</w:t>
            </w:r>
          </w:p>
        </w:tc>
      </w:tr>
      <w:tr w:rsidR="0081730A" w:rsidRPr="00EB0308" w14:paraId="24E710E3" w14:textId="77777777" w:rsidTr="00C033E1">
        <w:tc>
          <w:tcPr>
            <w:tcW w:w="709" w:type="dxa"/>
            <w:vAlign w:val="center"/>
          </w:tcPr>
          <w:p w14:paraId="012B475B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ind w:left="317" w:hanging="317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745D23B4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Предоставление Заказчику (Принципалу) отчета по утвержденной форме (</w:t>
            </w:r>
            <w:r>
              <w:rPr>
                <w:sz w:val="24"/>
                <w:szCs w:val="24"/>
              </w:rPr>
              <w:t>П</w:t>
            </w:r>
            <w:r w:rsidRPr="00EB0308">
              <w:rPr>
                <w:sz w:val="24"/>
                <w:szCs w:val="24"/>
              </w:rPr>
              <w:t>риложение №</w:t>
            </w:r>
            <w:r>
              <w:rPr>
                <w:sz w:val="24"/>
                <w:szCs w:val="24"/>
              </w:rPr>
              <w:t>2</w:t>
            </w:r>
            <w:r w:rsidRPr="00EB0308">
              <w:rPr>
                <w:sz w:val="24"/>
                <w:szCs w:val="24"/>
              </w:rPr>
              <w:t xml:space="preserve"> к настоящему ТЗ) с приложением всех необходимых документов, подтверждающих расходы и стоимость услуг образовательных учреждений (Исполнителей), копии договоров, и иное необходимое.</w:t>
            </w:r>
          </w:p>
        </w:tc>
        <w:tc>
          <w:tcPr>
            <w:tcW w:w="4253" w:type="dxa"/>
            <w:vAlign w:val="center"/>
          </w:tcPr>
          <w:p w14:paraId="342FB2B1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 20 числа каждого месяца за период с 20-го числа прошлого месяца по 20-число отчетного (текущего) месяца</w:t>
            </w:r>
          </w:p>
        </w:tc>
      </w:tr>
      <w:tr w:rsidR="0081730A" w:rsidRPr="00EB0308" w14:paraId="4113C973" w14:textId="77777777" w:rsidTr="00C033E1">
        <w:tc>
          <w:tcPr>
            <w:tcW w:w="709" w:type="dxa"/>
            <w:vAlign w:val="center"/>
          </w:tcPr>
          <w:p w14:paraId="4F7F8D1C" w14:textId="77777777" w:rsidR="0081730A" w:rsidRPr="00EB0308" w:rsidRDefault="0081730A" w:rsidP="00C033E1">
            <w:pPr>
              <w:pStyle w:val="a3"/>
              <w:numPr>
                <w:ilvl w:val="0"/>
                <w:numId w:val="1"/>
              </w:numPr>
              <w:suppressAutoHyphens w:val="0"/>
              <w:ind w:left="317" w:hanging="283"/>
              <w:rPr>
                <w:sz w:val="24"/>
                <w:szCs w:val="24"/>
              </w:rPr>
            </w:pPr>
          </w:p>
        </w:tc>
        <w:tc>
          <w:tcPr>
            <w:tcW w:w="5699" w:type="dxa"/>
            <w:vAlign w:val="center"/>
          </w:tcPr>
          <w:p w14:paraId="6B55514C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sz w:val="24"/>
                <w:szCs w:val="24"/>
              </w:rPr>
              <w:t>Обеспечение конфиденциальности условий договора, любой информации.</w:t>
            </w:r>
          </w:p>
        </w:tc>
        <w:tc>
          <w:tcPr>
            <w:tcW w:w="4253" w:type="dxa"/>
            <w:vAlign w:val="center"/>
          </w:tcPr>
          <w:p w14:paraId="431CC08D" w14:textId="77777777" w:rsidR="0081730A" w:rsidRPr="00EB0308" w:rsidRDefault="0081730A" w:rsidP="00C033E1">
            <w:pPr>
              <w:ind w:firstLine="0"/>
              <w:rPr>
                <w:color w:val="000000"/>
                <w:sz w:val="24"/>
                <w:szCs w:val="24"/>
              </w:rPr>
            </w:pPr>
            <w:r w:rsidRPr="00EB0308">
              <w:rPr>
                <w:color w:val="000000"/>
                <w:sz w:val="24"/>
                <w:szCs w:val="24"/>
              </w:rPr>
              <w:t>В течение срока действия договора и в течение 5 лет после его прекращения</w:t>
            </w:r>
          </w:p>
        </w:tc>
      </w:tr>
    </w:tbl>
    <w:p w14:paraId="19D94005" w14:textId="77777777" w:rsidR="00AD5FD6" w:rsidRDefault="00AD5FD6" w:rsidP="00AD5FD6">
      <w:pPr>
        <w:ind w:firstLine="0"/>
      </w:pPr>
    </w:p>
    <w:p w14:paraId="5F1967D2" w14:textId="77777777" w:rsidR="00AD5FD6" w:rsidRDefault="00AD5FD6" w:rsidP="00AD5FD6">
      <w:pPr>
        <w:ind w:firstLine="0"/>
      </w:pPr>
    </w:p>
    <w:p w14:paraId="61D901A8" w14:textId="77777777" w:rsidR="00C82C6F" w:rsidRDefault="00C82C6F" w:rsidP="00AD5FD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реализации проектов </w:t>
      </w:r>
    </w:p>
    <w:p w14:paraId="3A206B5F" w14:textId="08C3FD4C" w:rsidR="00C82C6F" w:rsidRDefault="00C82C6F" w:rsidP="00AD5FD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 развитию и обучению </w:t>
      </w:r>
    </w:p>
    <w:p w14:paraId="2F7FE62F" w14:textId="5A2F759A" w:rsidR="00AD5FD6" w:rsidRPr="00AD5FD6" w:rsidRDefault="00AD5FD6" w:rsidP="00AD5FD6">
      <w:pPr>
        <w:ind w:firstLine="0"/>
        <w:rPr>
          <w:sz w:val="24"/>
          <w:szCs w:val="24"/>
        </w:rPr>
      </w:pPr>
      <w:r w:rsidRPr="00AD5FD6">
        <w:rPr>
          <w:sz w:val="24"/>
          <w:szCs w:val="24"/>
        </w:rPr>
        <w:t xml:space="preserve">АНО ДПО «ЭН+ УНИВЕРСИТЕТ» </w:t>
      </w:r>
      <w:r w:rsidRPr="00AD5FD6">
        <w:rPr>
          <w:sz w:val="24"/>
          <w:szCs w:val="24"/>
        </w:rPr>
        <w:tab/>
      </w:r>
      <w:r w:rsidRPr="00AD5FD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D5FD6">
        <w:rPr>
          <w:sz w:val="24"/>
          <w:szCs w:val="24"/>
        </w:rPr>
        <w:tab/>
      </w:r>
      <w:r w:rsidR="00C82C6F">
        <w:rPr>
          <w:sz w:val="24"/>
          <w:szCs w:val="24"/>
        </w:rPr>
        <w:t>А.В. Попова</w:t>
      </w:r>
    </w:p>
    <w:sectPr w:rsidR="00AD5FD6" w:rsidRPr="00AD5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8449E"/>
    <w:multiLevelType w:val="hybridMultilevel"/>
    <w:tmpl w:val="3BC8CFA6"/>
    <w:lvl w:ilvl="0" w:tplc="B2783E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D28A95CE">
      <w:start w:val="1"/>
      <w:numFmt w:val="lowerLetter"/>
      <w:lvlText w:val="%2."/>
      <w:lvlJc w:val="left"/>
      <w:pPr>
        <w:ind w:left="1114" w:hanging="360"/>
      </w:pPr>
    </w:lvl>
    <w:lvl w:ilvl="2" w:tplc="9CD2CFA4">
      <w:start w:val="1"/>
      <w:numFmt w:val="lowerRoman"/>
      <w:lvlText w:val="%3."/>
      <w:lvlJc w:val="right"/>
      <w:pPr>
        <w:ind w:left="1834" w:hanging="180"/>
      </w:pPr>
    </w:lvl>
    <w:lvl w:ilvl="3" w:tplc="8076D12E">
      <w:start w:val="1"/>
      <w:numFmt w:val="decimal"/>
      <w:lvlText w:val="%4."/>
      <w:lvlJc w:val="left"/>
      <w:pPr>
        <w:ind w:left="2554" w:hanging="360"/>
      </w:pPr>
    </w:lvl>
    <w:lvl w:ilvl="4" w:tplc="64FC9ACC">
      <w:start w:val="1"/>
      <w:numFmt w:val="lowerLetter"/>
      <w:lvlText w:val="%5."/>
      <w:lvlJc w:val="left"/>
      <w:pPr>
        <w:ind w:left="3274" w:hanging="360"/>
      </w:pPr>
    </w:lvl>
    <w:lvl w:ilvl="5" w:tplc="2FC0498A">
      <w:start w:val="1"/>
      <w:numFmt w:val="lowerRoman"/>
      <w:lvlText w:val="%6."/>
      <w:lvlJc w:val="right"/>
      <w:pPr>
        <w:ind w:left="3994" w:hanging="180"/>
      </w:pPr>
    </w:lvl>
    <w:lvl w:ilvl="6" w:tplc="81A2B130">
      <w:start w:val="1"/>
      <w:numFmt w:val="decimal"/>
      <w:lvlText w:val="%7."/>
      <w:lvlJc w:val="left"/>
      <w:pPr>
        <w:ind w:left="4714" w:hanging="360"/>
      </w:pPr>
    </w:lvl>
    <w:lvl w:ilvl="7" w:tplc="ED7666F6">
      <w:start w:val="1"/>
      <w:numFmt w:val="lowerLetter"/>
      <w:lvlText w:val="%8."/>
      <w:lvlJc w:val="left"/>
      <w:pPr>
        <w:ind w:left="5434" w:hanging="360"/>
      </w:pPr>
    </w:lvl>
    <w:lvl w:ilvl="8" w:tplc="5CDA9082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D5"/>
    <w:rsid w:val="0081730A"/>
    <w:rsid w:val="009573D5"/>
    <w:rsid w:val="00AD5FD6"/>
    <w:rsid w:val="00C82C6F"/>
    <w:rsid w:val="00E6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1C4D"/>
  <w15:chartTrackingRefBased/>
  <w15:docId w15:val="{96B84DA4-5C75-449C-B9F8-228CF70B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30A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81730A"/>
    <w:pPr>
      <w:keepNext/>
      <w:spacing w:before="240" w:after="60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3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81730A"/>
    <w:pPr>
      <w:ind w:left="720"/>
      <w:contextualSpacing/>
    </w:pPr>
  </w:style>
  <w:style w:type="table" w:styleId="a4">
    <w:name w:val="Table Grid"/>
    <w:basedOn w:val="a1"/>
    <w:uiPriority w:val="39"/>
    <w:rsid w:val="00817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2124</Characters>
  <Application>Microsoft Office Word</Application>
  <DocSecurity>0</DocSecurity>
  <Lines>17</Lines>
  <Paragraphs>4</Paragraphs>
  <ScaleCrop>false</ScaleCrop>
  <Company>ЭН+ Университет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Vasilieva Asya</dc:creator>
  <cp:keywords/>
  <dc:description/>
  <cp:lastModifiedBy>Vasilieva Asya</cp:lastModifiedBy>
  <cp:revision>4</cp:revision>
  <cp:lastPrinted>2026-07-06T08:16:00Z</cp:lastPrinted>
  <dcterms:created xsi:type="dcterms:W3CDTF">2026-06-09T02:45:00Z</dcterms:created>
  <dcterms:modified xsi:type="dcterms:W3CDTF">2026-07-06T08:16:00Z</dcterms:modified>
</cp:coreProperties>
</file>